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9AD8" w14:textId="77777777" w:rsidR="00E91712" w:rsidRDefault="00E91712"/>
    <w:p w14:paraId="0319345A" w14:textId="77777777" w:rsidR="00E91712" w:rsidRDefault="00000000">
      <w:pPr>
        <w:widowControl w:val="0"/>
        <w:jc w:val="center"/>
        <w:rPr>
          <w:rFonts w:ascii="Times" w:eastAsia="Times" w:hAnsi="Times" w:cs="Times"/>
        </w:rPr>
      </w:pPr>
      <w:r>
        <w:rPr>
          <w:rFonts w:ascii="Times" w:eastAsia="Times" w:hAnsi="Times" w:cs="Times"/>
          <w:noProof/>
        </w:rPr>
        <w:drawing>
          <wp:inline distT="0" distB="0" distL="0" distR="0" wp14:anchorId="376679BE" wp14:editId="71593DAB">
            <wp:extent cx="1257174" cy="29809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7174" cy="298093"/>
                    </a:xfrm>
                    <a:prstGeom prst="rect">
                      <a:avLst/>
                    </a:prstGeom>
                    <a:ln/>
                  </pic:spPr>
                </pic:pic>
              </a:graphicData>
            </a:graphic>
          </wp:inline>
        </w:drawing>
      </w:r>
    </w:p>
    <w:p w14:paraId="78FA190A" w14:textId="77777777" w:rsidR="00E91712" w:rsidRDefault="00000000">
      <w:pPr>
        <w:widowControl w:val="0"/>
        <w:jc w:val="center"/>
        <w:rPr>
          <w:rFonts w:ascii="Calibri" w:eastAsia="Calibri" w:hAnsi="Calibri" w:cs="Calibri"/>
          <w:b/>
          <w:sz w:val="20"/>
          <w:szCs w:val="20"/>
        </w:rPr>
      </w:pPr>
      <w:r>
        <w:rPr>
          <w:rFonts w:ascii="Calibri" w:eastAsia="Calibri" w:hAnsi="Calibri" w:cs="Calibri"/>
          <w:b/>
          <w:sz w:val="20"/>
          <w:szCs w:val="20"/>
        </w:rPr>
        <w:t xml:space="preserve">International Association of Women in Radio and Television  </w:t>
      </w:r>
      <w:r>
        <w:rPr>
          <w:rFonts w:ascii="Helvetica Neue" w:eastAsia="Helvetica Neue" w:hAnsi="Helvetica Neue" w:cs="Helvetica Neue"/>
          <w:b/>
          <w:sz w:val="20"/>
          <w:szCs w:val="20"/>
        </w:rPr>
        <w:t>ELECTIONS 2020</w:t>
      </w:r>
      <w:r>
        <w:rPr>
          <w:rFonts w:ascii="Calibri" w:eastAsia="Calibri" w:hAnsi="Calibri" w:cs="Calibri"/>
          <w:b/>
          <w:sz w:val="20"/>
          <w:szCs w:val="20"/>
        </w:rPr>
        <w:t xml:space="preserve">  </w:t>
      </w:r>
    </w:p>
    <w:p w14:paraId="2D9F8541" w14:textId="77777777" w:rsidR="00E91712" w:rsidRDefault="00E91712">
      <w:pPr>
        <w:widowControl w:val="0"/>
        <w:rPr>
          <w:rFonts w:ascii="Times" w:eastAsia="Times" w:hAnsi="Times" w:cs="Times"/>
        </w:rPr>
      </w:pPr>
    </w:p>
    <w:p w14:paraId="5BC7D951" w14:textId="77777777" w:rsidR="00E91712" w:rsidRDefault="00000000">
      <w:pPr>
        <w:widowControl w:val="0"/>
        <w:spacing w:after="240"/>
        <w:rPr>
          <w:rFonts w:ascii="Calibri" w:eastAsia="Calibri" w:hAnsi="Calibri" w:cs="Calibri"/>
          <w:b/>
          <w:sz w:val="20"/>
          <w:szCs w:val="20"/>
        </w:rPr>
      </w:pPr>
      <w:r>
        <w:rPr>
          <w:rFonts w:ascii="Calibri" w:eastAsia="Calibri" w:hAnsi="Calibri" w:cs="Calibri"/>
          <w:b/>
          <w:sz w:val="20"/>
          <w:szCs w:val="20"/>
        </w:rPr>
        <w:t xml:space="preserve">NOMINATION FORM: IAWRT TREASURER: </w:t>
      </w:r>
    </w:p>
    <w:p w14:paraId="1CE8D5F0" w14:textId="77777777" w:rsidR="00E91712" w:rsidRDefault="00000000">
      <w:pPr>
        <w:rPr>
          <w:rFonts w:ascii="Calibri" w:eastAsia="Calibri" w:hAnsi="Calibri" w:cs="Calibri"/>
          <w:b/>
          <w:color w:val="000000"/>
          <w:sz w:val="20"/>
          <w:szCs w:val="20"/>
        </w:rPr>
      </w:pPr>
      <w:r>
        <w:rPr>
          <w:rFonts w:ascii="Calibri" w:eastAsia="Calibri" w:hAnsi="Calibri" w:cs="Calibri"/>
          <w:b/>
          <w:color w:val="000000"/>
          <w:sz w:val="20"/>
          <w:szCs w:val="20"/>
        </w:rPr>
        <w:t xml:space="preserve">The Treasurer  is the primary Financial Officer of the IAWRT and a member of the Executive Board. The Treasurer monitors financial activity of the organization and </w:t>
      </w:r>
      <w:r>
        <w:rPr>
          <w:rFonts w:ascii="Calibri" w:eastAsia="Calibri" w:hAnsi="Calibri" w:cs="Calibri"/>
          <w:b/>
          <w:sz w:val="20"/>
          <w:szCs w:val="20"/>
        </w:rPr>
        <w:t>presents</w:t>
      </w:r>
      <w:r>
        <w:rPr>
          <w:rFonts w:ascii="Calibri" w:eastAsia="Calibri" w:hAnsi="Calibri" w:cs="Calibri"/>
          <w:b/>
          <w:color w:val="000000"/>
          <w:sz w:val="20"/>
          <w:szCs w:val="20"/>
        </w:rPr>
        <w:t xml:space="preserve"> a Quarterly Income and Expenditure report to the board. Controls and </w:t>
      </w:r>
      <w:r>
        <w:rPr>
          <w:rFonts w:ascii="Calibri" w:eastAsia="Calibri" w:hAnsi="Calibri" w:cs="Calibri"/>
          <w:b/>
          <w:sz w:val="20"/>
          <w:szCs w:val="20"/>
        </w:rPr>
        <w:t>checks</w:t>
      </w:r>
      <w:r>
        <w:rPr>
          <w:rFonts w:ascii="Calibri" w:eastAsia="Calibri" w:hAnsi="Calibri" w:cs="Calibri"/>
          <w:b/>
          <w:color w:val="000000"/>
          <w:sz w:val="20"/>
          <w:szCs w:val="20"/>
        </w:rPr>
        <w:t xml:space="preserve"> all dues </w:t>
      </w:r>
      <w:r>
        <w:rPr>
          <w:rFonts w:ascii="Calibri" w:eastAsia="Calibri" w:hAnsi="Calibri" w:cs="Calibri"/>
          <w:b/>
          <w:sz w:val="20"/>
          <w:szCs w:val="20"/>
        </w:rPr>
        <w:t>and funding,</w:t>
      </w:r>
      <w:r>
        <w:rPr>
          <w:rFonts w:ascii="Calibri" w:eastAsia="Calibri" w:hAnsi="Calibri" w:cs="Calibri"/>
          <w:b/>
          <w:color w:val="000000"/>
          <w:sz w:val="20"/>
          <w:szCs w:val="20"/>
        </w:rPr>
        <w:t xml:space="preserve"> authorizes disbursements of funds and exercises due diligence. </w:t>
      </w:r>
      <w:hyperlink r:id="rId9">
        <w:r>
          <w:rPr>
            <w:rFonts w:ascii="Calibri" w:eastAsia="Calibri" w:hAnsi="Calibri" w:cs="Calibri"/>
            <w:b/>
            <w:color w:val="0000FF"/>
            <w:sz w:val="20"/>
            <w:szCs w:val="20"/>
            <w:u w:val="single"/>
          </w:rPr>
          <w:t>full job description in Guiding document</w:t>
        </w:r>
      </w:hyperlink>
    </w:p>
    <w:p w14:paraId="2B64260A" w14:textId="77777777" w:rsidR="00E91712" w:rsidRDefault="00E91712">
      <w:pPr>
        <w:widowControl w:val="0"/>
        <w:spacing w:after="240"/>
        <w:rPr>
          <w:rFonts w:ascii="Calibri" w:eastAsia="Calibri" w:hAnsi="Calibri" w:cs="Calibri"/>
          <w:b/>
          <w:sz w:val="20"/>
          <w:szCs w:val="20"/>
        </w:rPr>
      </w:pPr>
    </w:p>
    <w:p w14:paraId="3C141CE8" w14:textId="77777777" w:rsidR="00E91712" w:rsidRDefault="00000000">
      <w:pPr>
        <w:pStyle w:val="Heading2"/>
        <w:widowControl w:val="0"/>
        <w:spacing w:after="240"/>
        <w:rPr>
          <w:rFonts w:ascii="Calibri" w:eastAsia="Calibri" w:hAnsi="Calibri" w:cs="Calibri"/>
          <w:sz w:val="28"/>
          <w:szCs w:val="28"/>
        </w:rPr>
      </w:pPr>
      <w:bookmarkStart w:id="0" w:name="_heading=h.tuwcsp2erb3y" w:colFirst="0" w:colLast="0"/>
      <w:bookmarkEnd w:id="0"/>
      <w:r>
        <w:rPr>
          <w:rFonts w:ascii="Calibri" w:eastAsia="Calibri" w:hAnsi="Calibri" w:cs="Calibri"/>
          <w:sz w:val="28"/>
          <w:szCs w:val="28"/>
        </w:rPr>
        <w:t>DEADLINE FOR NOMINATIONS: 28 AUGUST, 23h GMT</w:t>
      </w:r>
    </w:p>
    <w:p w14:paraId="6AA5D0DD" w14:textId="77777777" w:rsidR="00E91712" w:rsidRDefault="00000000">
      <w:pPr>
        <w:widowControl w:val="0"/>
        <w:spacing w:after="240"/>
        <w:rPr>
          <w:rFonts w:ascii="Calibri" w:eastAsia="Calibri" w:hAnsi="Calibri" w:cs="Calibri"/>
          <w:b/>
          <w:sz w:val="20"/>
          <w:szCs w:val="20"/>
        </w:rPr>
      </w:pPr>
      <w:r>
        <w:rPr>
          <w:rFonts w:ascii="Calibri" w:eastAsia="Calibri" w:hAnsi="Calibri" w:cs="Calibri"/>
          <w:b/>
          <w:sz w:val="20"/>
          <w:szCs w:val="20"/>
        </w:rPr>
        <w:t>IMPORTANT! All sections must be filled in, except where marked optional. Please type. This page requires three signatures! Two IAWRT members who’s dues are paid for 2022 must nominate or second the candidate nomination, and the qualified candidate (member for 2 years) must sign acceptance.  Page 1 is for office use. Page 2 is sent to all voters.</w:t>
      </w:r>
    </w:p>
    <w:p w14:paraId="764A8D4B"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 xml:space="preserve">THE CANDIDATE´s NAME:                                                                           </w:t>
      </w:r>
    </w:p>
    <w:p w14:paraId="251B5C60" w14:textId="77777777" w:rsidR="00E91712" w:rsidRDefault="00000000">
      <w:pPr>
        <w:widowControl w:val="0"/>
        <w:spacing w:after="240" w:line="480" w:lineRule="auto"/>
        <w:rPr>
          <w:rFonts w:ascii="Times" w:eastAsia="Times" w:hAnsi="Times" w:cs="Times"/>
          <w:sz w:val="20"/>
          <w:szCs w:val="20"/>
        </w:rPr>
      </w:pPr>
      <w:r>
        <w:rPr>
          <w:rFonts w:ascii="Calibri" w:eastAsia="Calibri" w:hAnsi="Calibri" w:cs="Calibri"/>
          <w:b/>
          <w:sz w:val="20"/>
          <w:szCs w:val="20"/>
        </w:rPr>
        <w:t>DATE OF BIRTH (day/month/year):                                                  NATIONALITY AND PLACE OF RESIDENCE:</w:t>
      </w:r>
    </w:p>
    <w:p w14:paraId="25B39888" w14:textId="77777777" w:rsidR="00E91712" w:rsidRDefault="00000000">
      <w:pPr>
        <w:widowControl w:val="0"/>
        <w:spacing w:after="240" w:line="480" w:lineRule="auto"/>
      </w:pPr>
      <w:r>
        <w:rPr>
          <w:rFonts w:ascii="Calibri" w:eastAsia="Calibri" w:hAnsi="Calibri" w:cs="Calibri"/>
          <w:b/>
          <w:sz w:val="20"/>
          <w:szCs w:val="20"/>
        </w:rPr>
        <w:t xml:space="preserve">MOBILE:                                                                                       E-MAIL: </w:t>
      </w:r>
    </w:p>
    <w:p w14:paraId="75EF6215"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I (FULL NAME)                                                                                                                                           HEREBY NOMINATE (NAME OF CANDIDATE)                                                                                                    FOR IAWRT TREASURER.</w:t>
      </w:r>
    </w:p>
    <w:p w14:paraId="7B92C72C"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 xml:space="preserve">SIGNED                                                                                        DATE                                                                                  </w:t>
      </w:r>
    </w:p>
    <w:p w14:paraId="48EFD374"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I (FULL NAME)                                                                                                              HEREBY SECOND THE NOMINATION OF (NAME OF CANDIDATE)                                                                                                                 FOR IAWRT TREASURER.</w:t>
      </w:r>
    </w:p>
    <w:p w14:paraId="338FD558"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 xml:space="preserve">SIGNED                                                                                        DATE </w:t>
      </w:r>
    </w:p>
    <w:p w14:paraId="2FF86065"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I (CANDIDATE NAME)                                                                                        ACCEPT THE NOMINATION FOR TREASURER AND AGREE THAT MY NAME BE PUT BEFORE IAWRT MEMBERS FOR A VOTE.</w:t>
      </w:r>
    </w:p>
    <w:p w14:paraId="6696CAD8" w14:textId="77777777" w:rsidR="00E91712" w:rsidRDefault="00000000">
      <w:pPr>
        <w:widowControl w:val="0"/>
        <w:spacing w:after="240" w:line="480" w:lineRule="auto"/>
        <w:rPr>
          <w:rFonts w:ascii="Calibri" w:eastAsia="Calibri" w:hAnsi="Calibri" w:cs="Calibri"/>
          <w:b/>
          <w:sz w:val="20"/>
          <w:szCs w:val="20"/>
        </w:rPr>
      </w:pPr>
      <w:r>
        <w:rPr>
          <w:rFonts w:ascii="Calibri" w:eastAsia="Calibri" w:hAnsi="Calibri" w:cs="Calibri"/>
          <w:b/>
          <w:sz w:val="20"/>
          <w:szCs w:val="20"/>
        </w:rPr>
        <w:t xml:space="preserve">SIGNED                                                                                          DATE                                  </w:t>
      </w:r>
    </w:p>
    <w:p w14:paraId="41F0BD99" w14:textId="77777777" w:rsidR="00E91712" w:rsidRDefault="00000000">
      <w:pPr>
        <w:pStyle w:val="Heading3"/>
        <w:rPr>
          <w:rFonts w:ascii="Calibri" w:eastAsia="Calibri" w:hAnsi="Calibri" w:cs="Calibri"/>
        </w:rPr>
      </w:pPr>
      <w:bookmarkStart w:id="1" w:name="_heading=h.ohpjypduxraj" w:colFirst="0" w:colLast="0"/>
      <w:bookmarkEnd w:id="1"/>
      <w:r>
        <w:lastRenderedPageBreak/>
        <w:t>CANDIDATES STATEMENT TO BE MADE AVAILABLE TO ALL VOTERS.  (to be filled  in / prepared by candidate)</w:t>
      </w:r>
    </w:p>
    <w:p w14:paraId="4BA67D75" w14:textId="77777777" w:rsidR="00E91712" w:rsidRDefault="00000000">
      <w:pPr>
        <w:numPr>
          <w:ilvl w:val="0"/>
          <w:numId w:val="1"/>
        </w:numPr>
        <w:rPr>
          <w:rFonts w:ascii="Calibri" w:eastAsia="Calibri" w:hAnsi="Calibri" w:cs="Calibri"/>
          <w:b/>
        </w:rPr>
      </w:pPr>
      <w:r>
        <w:rPr>
          <w:rFonts w:ascii="Calibri" w:eastAsia="Calibri" w:hAnsi="Calibri" w:cs="Calibri"/>
          <w:b/>
        </w:rPr>
        <w:t>Supply or link to three-minute audio clip or video clip in English, supply  transcript below - approx 550 word statement)</w:t>
      </w:r>
    </w:p>
    <w:p w14:paraId="4D27DA67" w14:textId="77777777" w:rsidR="00E91712" w:rsidRDefault="00000000">
      <w:pPr>
        <w:numPr>
          <w:ilvl w:val="0"/>
          <w:numId w:val="1"/>
        </w:numPr>
        <w:rPr>
          <w:rFonts w:ascii="Calibri" w:eastAsia="Calibri" w:hAnsi="Calibri" w:cs="Calibri"/>
          <w:b/>
        </w:rPr>
      </w:pPr>
      <w:r>
        <w:rPr>
          <w:rFonts w:ascii="Calibri" w:eastAsia="Calibri" w:hAnsi="Calibri" w:cs="Calibri"/>
          <w:b/>
        </w:rPr>
        <w:t>Attach photo of candidate PNG or JPG  up to 5MB</w:t>
      </w:r>
    </w:p>
    <w:p w14:paraId="0CF286A6" w14:textId="77777777" w:rsidR="00E91712" w:rsidRDefault="00E91712">
      <w:pPr>
        <w:widowControl w:val="0"/>
        <w:spacing w:after="240"/>
        <w:rPr>
          <w:rFonts w:ascii="Calibri" w:eastAsia="Calibri" w:hAnsi="Calibri" w:cs="Calibri"/>
        </w:rPr>
      </w:pPr>
    </w:p>
    <w:p w14:paraId="4F2450FE" w14:textId="77777777" w:rsidR="00E91712" w:rsidRDefault="00000000">
      <w:pPr>
        <w:widowControl w:val="0"/>
        <w:spacing w:after="240" w:line="480" w:lineRule="auto"/>
        <w:rPr>
          <w:rFonts w:ascii="Calibri" w:eastAsia="Calibri" w:hAnsi="Calibri" w:cs="Calibri"/>
        </w:rPr>
      </w:pPr>
      <w:r>
        <w:rPr>
          <w:rFonts w:ascii="Calibri" w:eastAsia="Calibri" w:hAnsi="Calibri" w:cs="Calibri"/>
          <w:b/>
        </w:rPr>
        <w:t xml:space="preserve">NAME                                                                                                COUNTRY                                                                              </w:t>
      </w:r>
    </w:p>
    <w:p w14:paraId="3F43ED13" w14:textId="77777777" w:rsidR="00E91712" w:rsidRDefault="00000000">
      <w:pPr>
        <w:spacing w:line="480" w:lineRule="auto"/>
        <w:rPr>
          <w:rFonts w:ascii="Calibri" w:eastAsia="Calibri" w:hAnsi="Calibri" w:cs="Calibri"/>
          <w:b/>
        </w:rPr>
      </w:pPr>
      <w:r>
        <w:rPr>
          <w:rFonts w:ascii="Calibri" w:eastAsia="Calibri" w:hAnsi="Calibri" w:cs="Calibri"/>
          <w:b/>
        </w:rPr>
        <w:t xml:space="preserve">PRESENT DESIGNATION/ WORK </w:t>
      </w:r>
    </w:p>
    <w:p w14:paraId="2BEAD2B6" w14:textId="77777777" w:rsidR="00E91712" w:rsidRDefault="00000000">
      <w:pPr>
        <w:spacing w:line="480" w:lineRule="auto"/>
        <w:rPr>
          <w:rFonts w:ascii="Calibri" w:eastAsia="Calibri" w:hAnsi="Calibri" w:cs="Calibri"/>
          <w:b/>
        </w:rPr>
      </w:pPr>
      <w:r>
        <w:rPr>
          <w:rFonts w:ascii="Calibri" w:eastAsia="Calibri" w:hAnsi="Calibri" w:cs="Calibri"/>
          <w:b/>
        </w:rPr>
        <w:t xml:space="preserve">                                                                                                                                         </w:t>
      </w:r>
    </w:p>
    <w:p w14:paraId="6AA25DAA" w14:textId="77777777" w:rsidR="00E91712" w:rsidRDefault="00000000">
      <w:pPr>
        <w:spacing w:line="480" w:lineRule="auto"/>
        <w:rPr>
          <w:rFonts w:ascii="Calibri" w:eastAsia="Calibri" w:hAnsi="Calibri" w:cs="Calibri"/>
          <w:b/>
        </w:rPr>
      </w:pPr>
      <w:r>
        <w:rPr>
          <w:rFonts w:ascii="Calibri" w:eastAsia="Calibri" w:hAnsi="Calibri" w:cs="Calibri"/>
          <w:b/>
        </w:rPr>
        <w:t xml:space="preserve">THE CANDIDATE’s CONTRIBUTION &amp; VISION FOR IAWRT International (three-minute audio clip or video clip in English) Place  transcript or 550 word statement here: </w:t>
      </w:r>
    </w:p>
    <w:p w14:paraId="71F042E2" w14:textId="77777777" w:rsidR="00E91712" w:rsidRDefault="00E91712">
      <w:pPr>
        <w:widowControl w:val="0"/>
        <w:spacing w:after="240" w:line="480" w:lineRule="auto"/>
        <w:rPr>
          <w:rFonts w:ascii="Calibri" w:eastAsia="Calibri" w:hAnsi="Calibri" w:cs="Calibri"/>
          <w:b/>
        </w:rPr>
      </w:pPr>
    </w:p>
    <w:p w14:paraId="2942C92C" w14:textId="77777777" w:rsidR="00E91712" w:rsidRDefault="00E91712">
      <w:pPr>
        <w:widowControl w:val="0"/>
        <w:spacing w:after="240" w:line="480" w:lineRule="auto"/>
        <w:rPr>
          <w:rFonts w:ascii="Calibri" w:eastAsia="Calibri" w:hAnsi="Calibri" w:cs="Calibri"/>
          <w:b/>
        </w:rPr>
      </w:pPr>
    </w:p>
    <w:p w14:paraId="022C5436" w14:textId="77777777" w:rsidR="00E91712" w:rsidRDefault="00000000">
      <w:pPr>
        <w:widowControl w:val="0"/>
        <w:spacing w:after="240" w:line="480" w:lineRule="auto"/>
        <w:rPr>
          <w:rFonts w:ascii="Calibri" w:eastAsia="Calibri" w:hAnsi="Calibri" w:cs="Calibri"/>
          <w:b/>
        </w:rPr>
      </w:pPr>
      <w:r>
        <w:rPr>
          <w:rFonts w:ascii="Calibri" w:eastAsia="Calibri" w:hAnsi="Calibri" w:cs="Calibri"/>
          <w:b/>
          <w:i/>
        </w:rPr>
        <w:t xml:space="preserve">BRIEF </w:t>
      </w:r>
      <w:r>
        <w:rPr>
          <w:rFonts w:ascii="Calibri" w:eastAsia="Calibri" w:hAnsi="Calibri" w:cs="Calibri"/>
          <w:b/>
        </w:rPr>
        <w:t xml:space="preserve">CURRICULUM VITAE (CV) HIGHLIGHTS OF PROFESSIONAL CAREER, INSTITUTIONAL WORK &amp; AFFILIATIONS (100 words) </w:t>
      </w:r>
    </w:p>
    <w:p w14:paraId="79A74A12" w14:textId="77777777" w:rsidR="00E91712" w:rsidRDefault="00E91712">
      <w:pPr>
        <w:widowControl w:val="0"/>
        <w:spacing w:after="240" w:line="480" w:lineRule="auto"/>
        <w:rPr>
          <w:rFonts w:ascii="Calibri" w:eastAsia="Calibri" w:hAnsi="Calibri" w:cs="Calibri"/>
          <w:b/>
        </w:rPr>
      </w:pPr>
    </w:p>
    <w:p w14:paraId="21D1860F" w14:textId="77777777" w:rsidR="00E91712" w:rsidRDefault="00E91712">
      <w:pPr>
        <w:widowControl w:val="0"/>
        <w:spacing w:after="240" w:line="480" w:lineRule="auto"/>
        <w:rPr>
          <w:rFonts w:ascii="Calibri" w:eastAsia="Calibri" w:hAnsi="Calibri" w:cs="Calibri"/>
          <w:b/>
        </w:rPr>
      </w:pPr>
    </w:p>
    <w:p w14:paraId="7E10BF0B" w14:textId="77777777" w:rsidR="00E91712" w:rsidRDefault="00000000">
      <w:pPr>
        <w:widowControl w:val="0"/>
        <w:spacing w:after="240" w:line="480" w:lineRule="auto"/>
        <w:rPr>
          <w:rFonts w:ascii="Calibri" w:eastAsia="Calibri" w:hAnsi="Calibri" w:cs="Calibri"/>
          <w:b/>
        </w:rPr>
      </w:pPr>
      <w:r>
        <w:rPr>
          <w:rFonts w:ascii="Calibri" w:eastAsia="Calibri" w:hAnsi="Calibri" w:cs="Calibri"/>
          <w:b/>
        </w:rPr>
        <w:t>CANDIDATES SIGNATURE                                                                            DATE:</w:t>
      </w:r>
    </w:p>
    <w:p w14:paraId="637E01C7" w14:textId="77777777" w:rsidR="00E91712" w:rsidRDefault="00000000">
      <w:pPr>
        <w:shd w:val="clear" w:color="auto" w:fill="FFFFFF"/>
        <w:spacing w:after="280" w:line="480" w:lineRule="auto"/>
        <w:rPr>
          <w:rFonts w:ascii="Calibri" w:eastAsia="Calibri" w:hAnsi="Calibri" w:cs="Calibri"/>
          <w:b/>
        </w:rPr>
      </w:pPr>
      <w:r>
        <w:rPr>
          <w:rFonts w:ascii="Calibri" w:eastAsia="Calibri" w:hAnsi="Calibri" w:cs="Calibri"/>
          <w:b/>
        </w:rPr>
        <w:t xml:space="preserve">NOMINATORS, EXPLAIN WHY YOU ARE NOMINATING OR SUPPORTING THIS CANDIDATE. (OPTIONAL)  </w:t>
      </w:r>
    </w:p>
    <w:p w14:paraId="74172800" w14:textId="77777777" w:rsidR="00E91712" w:rsidRDefault="00000000">
      <w:pPr>
        <w:shd w:val="clear" w:color="auto" w:fill="FFFFFF"/>
        <w:spacing w:after="280" w:line="480" w:lineRule="auto"/>
        <w:rPr>
          <w:rFonts w:ascii="Calibri" w:eastAsia="Calibri" w:hAnsi="Calibri" w:cs="Calibri"/>
          <w:b/>
          <w:sz w:val="20"/>
          <w:szCs w:val="20"/>
        </w:rPr>
      </w:pPr>
      <w:r>
        <w:rPr>
          <w:rFonts w:ascii="Calibri" w:eastAsia="Calibri" w:hAnsi="Calibri" w:cs="Calibri"/>
          <w:b/>
        </w:rPr>
        <w:t xml:space="preserve">COMPLETE IN THIS ONE DOCUMENT AND EMAIL </w:t>
      </w:r>
      <w:hyperlink r:id="rId10">
        <w:r>
          <w:rPr>
            <w:rFonts w:ascii="Calibri" w:eastAsia="Calibri" w:hAnsi="Calibri" w:cs="Calibri"/>
            <w:b/>
            <w:color w:val="0000FF"/>
            <w:u w:val="single"/>
          </w:rPr>
          <w:t>electionscommittee2020@iawrt.org</w:t>
        </w:r>
      </w:hyperlink>
      <w:r>
        <w:rPr>
          <w:rFonts w:ascii="Calibri" w:eastAsia="Calibri" w:hAnsi="Calibri" w:cs="Calibri"/>
          <w:b/>
          <w:u w:val="single"/>
        </w:rPr>
        <w:t xml:space="preserve"> </w:t>
      </w:r>
      <w:r>
        <w:rPr>
          <w:rFonts w:ascii="Calibri" w:eastAsia="Calibri" w:hAnsi="Calibri" w:cs="Calibri"/>
          <w:b/>
        </w:rPr>
        <w:t xml:space="preserve">DEADLINE: August 28, 23h GMT (It is advisable to nominate early to ensure your nomination is valid) </w:t>
      </w:r>
    </w:p>
    <w:sectPr w:rsidR="00E91712">
      <w:headerReference w:type="default" r:id="rId11"/>
      <w:footerReference w:type="even" r:id="rId12"/>
      <w:footerReference w:type="default" r:id="rId13"/>
      <w:pgSz w:w="11900" w:h="16840"/>
      <w:pgMar w:top="1417" w:right="1552"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B38B" w14:textId="77777777" w:rsidR="00590D1D" w:rsidRDefault="00590D1D">
      <w:r>
        <w:separator/>
      </w:r>
    </w:p>
  </w:endnote>
  <w:endnote w:type="continuationSeparator" w:id="0">
    <w:p w14:paraId="2997F00E" w14:textId="77777777" w:rsidR="00590D1D" w:rsidRDefault="0059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0000" w14:textId="77777777" w:rsidR="00E91712"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63E980" w14:textId="77777777" w:rsidR="00E91712" w:rsidRDefault="00E9171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C4D5" w14:textId="77777777" w:rsidR="00E91712"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6732FF">
      <w:rPr>
        <w:noProof/>
        <w:color w:val="000000"/>
      </w:rPr>
      <w:t>1</w:t>
    </w:r>
    <w:r>
      <w:rPr>
        <w:color w:val="000000"/>
      </w:rPr>
      <w:fldChar w:fldCharType="end"/>
    </w:r>
  </w:p>
  <w:p w14:paraId="32D2EF2E" w14:textId="77777777" w:rsidR="00E91712" w:rsidRDefault="00E9171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5427" w14:textId="77777777" w:rsidR="00590D1D" w:rsidRDefault="00590D1D">
      <w:r>
        <w:separator/>
      </w:r>
    </w:p>
  </w:footnote>
  <w:footnote w:type="continuationSeparator" w:id="0">
    <w:p w14:paraId="3C4A6A7F" w14:textId="77777777" w:rsidR="00590D1D" w:rsidRDefault="0059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5CC7" w14:textId="77777777" w:rsidR="00E91712"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732FF">
      <w:rPr>
        <w:noProof/>
        <w:color w:val="000000"/>
      </w:rPr>
      <w:t>1</w:t>
    </w:r>
    <w:r>
      <w:rPr>
        <w:color w:val="000000"/>
      </w:rPr>
      <w:fldChar w:fldCharType="end"/>
    </w:r>
  </w:p>
  <w:p w14:paraId="1D230E3E" w14:textId="77777777" w:rsidR="00E91712" w:rsidRDefault="00E9171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E44"/>
    <w:multiLevelType w:val="multilevel"/>
    <w:tmpl w:val="3236D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113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12"/>
    <w:rsid w:val="00590D1D"/>
    <w:rsid w:val="006732FF"/>
    <w:rsid w:val="00E91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91FA"/>
  <w15:docId w15:val="{0900439B-78DE-40FD-A100-A83364A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237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729"/>
    <w:rPr>
      <w:rFonts w:ascii="Lucida Grande" w:hAnsi="Lucida Grande" w:cs="Lucida Grande"/>
      <w:sz w:val="18"/>
      <w:szCs w:val="18"/>
    </w:rPr>
  </w:style>
  <w:style w:type="paragraph" w:styleId="Footer">
    <w:name w:val="footer"/>
    <w:basedOn w:val="Normal"/>
    <w:link w:val="FooterChar"/>
    <w:uiPriority w:val="99"/>
    <w:unhideWhenUsed/>
    <w:rsid w:val="00223729"/>
    <w:pPr>
      <w:tabs>
        <w:tab w:val="center" w:pos="4536"/>
        <w:tab w:val="right" w:pos="9072"/>
      </w:tabs>
    </w:pPr>
  </w:style>
  <w:style w:type="character" w:customStyle="1" w:styleId="FooterChar">
    <w:name w:val="Footer Char"/>
    <w:basedOn w:val="DefaultParagraphFont"/>
    <w:link w:val="Footer"/>
    <w:uiPriority w:val="99"/>
    <w:rsid w:val="00223729"/>
  </w:style>
  <w:style w:type="character" w:styleId="PageNumber">
    <w:name w:val="page number"/>
    <w:basedOn w:val="DefaultParagraphFont"/>
    <w:uiPriority w:val="99"/>
    <w:semiHidden/>
    <w:unhideWhenUsed/>
    <w:rsid w:val="00223729"/>
  </w:style>
  <w:style w:type="character" w:customStyle="1" w:styleId="helptext">
    <w:name w:val="help_text"/>
    <w:basedOn w:val="DefaultParagraphFont"/>
    <w:rsid w:val="000A3E0F"/>
  </w:style>
  <w:style w:type="character" w:styleId="Hyperlink">
    <w:name w:val="Hyperlink"/>
    <w:basedOn w:val="DefaultParagraphFont"/>
    <w:uiPriority w:val="99"/>
    <w:unhideWhenUsed/>
    <w:rsid w:val="00C05F80"/>
    <w:rPr>
      <w:color w:val="0000FF" w:themeColor="hyperlink"/>
      <w:u w:val="single"/>
    </w:rPr>
  </w:style>
  <w:style w:type="character" w:styleId="UnresolvedMention">
    <w:name w:val="Unresolved Mention"/>
    <w:basedOn w:val="DefaultParagraphFont"/>
    <w:uiPriority w:val="99"/>
    <w:semiHidden/>
    <w:unhideWhenUsed/>
    <w:rsid w:val="00C05F80"/>
    <w:rPr>
      <w:color w:val="605E5C"/>
      <w:shd w:val="clear" w:color="auto" w:fill="E1DFDD"/>
    </w:rPr>
  </w:style>
  <w:style w:type="paragraph" w:styleId="Header">
    <w:name w:val="header"/>
    <w:basedOn w:val="Normal"/>
    <w:link w:val="HeaderChar"/>
    <w:uiPriority w:val="99"/>
    <w:unhideWhenUsed/>
    <w:rsid w:val="0039203E"/>
    <w:pPr>
      <w:tabs>
        <w:tab w:val="center" w:pos="4513"/>
        <w:tab w:val="right" w:pos="9026"/>
      </w:tabs>
    </w:pPr>
  </w:style>
  <w:style w:type="character" w:customStyle="1" w:styleId="HeaderChar">
    <w:name w:val="Header Char"/>
    <w:basedOn w:val="DefaultParagraphFont"/>
    <w:link w:val="Header"/>
    <w:uiPriority w:val="99"/>
    <w:rsid w:val="0039203E"/>
  </w:style>
  <w:style w:type="paragraph" w:customStyle="1" w:styleId="Default">
    <w:name w:val="Default"/>
    <w:rsid w:val="00375615"/>
    <w:pPr>
      <w:autoSpaceDE w:val="0"/>
      <w:autoSpaceDN w:val="0"/>
      <w:adjustRightInd w:val="0"/>
    </w:pPr>
    <w:rPr>
      <w:rFonts w:ascii="Times New Roman" w:hAnsi="Times New Roman" w:cs="Times New Roman"/>
      <w:color w:val="000000"/>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ctionscommittee2020@iawrt.org" TargetMode="External"/><Relationship Id="rId4" Type="http://schemas.openxmlformats.org/officeDocument/2006/relationships/settings" Target="settings.xml"/><Relationship Id="rId9" Type="http://schemas.openxmlformats.org/officeDocument/2006/relationships/hyperlink" Target="https://iawrt.org/wp-content/uploads/2017/07/IAWRT-Guiding-documents-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xOhxFIcBxV0VAjOo2uqQxwnw==">AMUW2mV2W2/eAcZwT7Z6uqQGWRcphw2Lnl1RSiodg3SDUVj5UsnEAfbhY63qllPSTF/EOi9Thf4uEusZcv+g9SP47SF4kZpwv225mV8L6MtSJZUZiIDQk4IcE01pFJVZ7yaC9j1hxNt6PVH9vjyXHTK2uyzC9Br/UA==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Ivarsson</dc:creator>
  <cp:lastModifiedBy>Nonee Walsh</cp:lastModifiedBy>
  <cp:revision>2</cp:revision>
  <dcterms:created xsi:type="dcterms:W3CDTF">2022-08-09T04:44:00Z</dcterms:created>
  <dcterms:modified xsi:type="dcterms:W3CDTF">2022-08-09T04:44:00Z</dcterms:modified>
</cp:coreProperties>
</file>